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FD9DA" w14:textId="7CA05563" w:rsidR="007910CA" w:rsidRPr="00C91A69" w:rsidRDefault="003054F2" w:rsidP="007910CA">
      <w:pPr>
        <w:jc w:val="center"/>
        <w:rPr>
          <w:rFonts w:ascii="Arial" w:hAnsi="Arial"/>
          <w:b/>
          <w:sz w:val="24"/>
          <w:szCs w:val="24"/>
        </w:rPr>
      </w:pPr>
      <w:r w:rsidRPr="00C91A69">
        <w:rPr>
          <w:rFonts w:ascii="Arial" w:hAnsi="Arial"/>
          <w:b/>
          <w:sz w:val="24"/>
          <w:szCs w:val="24"/>
        </w:rPr>
        <w:t>Title (arial 12 bold)</w:t>
      </w:r>
    </w:p>
    <w:p w14:paraId="771B6B3C" w14:textId="77777777" w:rsidR="00E71438" w:rsidRPr="00C91A69" w:rsidRDefault="00E71438" w:rsidP="007910CA">
      <w:pPr>
        <w:jc w:val="center"/>
        <w:rPr>
          <w:b/>
        </w:rPr>
      </w:pPr>
    </w:p>
    <w:p w14:paraId="6BB532D8" w14:textId="703CC02E" w:rsidR="007910CA" w:rsidRPr="007119E6" w:rsidRDefault="007119E6" w:rsidP="007910CA">
      <w:pPr>
        <w:spacing w:after="120"/>
        <w:jc w:val="center"/>
        <w:rPr>
          <w:rFonts w:ascii="Arial" w:hAnsi="Arial"/>
        </w:rPr>
      </w:pPr>
      <w:r>
        <w:rPr>
          <w:rFonts w:ascii="Arial" w:hAnsi="Arial"/>
          <w:u w:val="single"/>
        </w:rPr>
        <w:t>J. Smith</w:t>
      </w:r>
      <w:r w:rsidR="007910CA" w:rsidRPr="00D42067">
        <w:rPr>
          <w:rFonts w:ascii="Arial" w:hAnsi="Arial"/>
        </w:rPr>
        <w:t>,</w:t>
      </w:r>
      <w:r w:rsidR="007910CA" w:rsidRPr="00D42067">
        <w:rPr>
          <w:rFonts w:ascii="Arial" w:hAnsi="Arial"/>
          <w:vertAlign w:val="superscript"/>
        </w:rPr>
        <w:t>a</w:t>
      </w:r>
      <w:r w:rsidR="007910CA">
        <w:rPr>
          <w:rFonts w:ascii="Arial" w:hAnsi="Arial"/>
        </w:rPr>
        <w:t xml:space="preserve"> </w:t>
      </w:r>
      <w:r>
        <w:rPr>
          <w:rFonts w:ascii="Arial" w:hAnsi="Arial"/>
        </w:rPr>
        <w:t>Jon Sminth</w:t>
      </w:r>
      <w:r w:rsidR="00BE377C">
        <w:rPr>
          <w:rFonts w:ascii="Arial" w:hAnsi="Arial"/>
        </w:rPr>
        <w:t>,</w:t>
      </w:r>
      <w:r w:rsidR="00A77D67">
        <w:rPr>
          <w:rFonts w:ascii="Arial" w:hAnsi="Arial"/>
          <w:vertAlign w:val="superscript"/>
        </w:rPr>
        <w:t>b</w:t>
      </w:r>
      <w:r w:rsidR="007910CA" w:rsidRPr="00D42067">
        <w:rPr>
          <w:rFonts w:ascii="Arial" w:hAnsi="Arial"/>
        </w:rPr>
        <w:t xml:space="preserve"> and </w:t>
      </w:r>
      <w:r>
        <w:rPr>
          <w:rFonts w:ascii="Arial" w:hAnsi="Arial"/>
        </w:rPr>
        <w:t>Jon Smith</w:t>
      </w:r>
      <w:r w:rsidRPr="007119E6">
        <w:rPr>
          <w:rFonts w:ascii="Arial" w:hAnsi="Arial"/>
          <w:vertAlign w:val="superscript"/>
        </w:rPr>
        <w:t>c</w:t>
      </w:r>
      <w:r>
        <w:rPr>
          <w:rFonts w:ascii="Arial" w:hAnsi="Arial"/>
          <w:vertAlign w:val="superscript"/>
        </w:rPr>
        <w:t xml:space="preserve"> </w:t>
      </w:r>
      <w:r w:rsidR="006A7560">
        <w:rPr>
          <w:rFonts w:ascii="Arial" w:hAnsi="Arial"/>
        </w:rPr>
        <w:t>(arial 10, presenting author underlined)</w:t>
      </w:r>
    </w:p>
    <w:p w14:paraId="216C8095" w14:textId="02AE93BB" w:rsidR="007910CA" w:rsidRPr="00C57050" w:rsidRDefault="007910CA" w:rsidP="00BE55EA">
      <w:pPr>
        <w:spacing w:after="60"/>
        <w:jc w:val="center"/>
        <w:rPr>
          <w:rFonts w:ascii="Arial" w:hAnsi="Arial"/>
          <w:i/>
          <w:sz w:val="18"/>
          <w:szCs w:val="18"/>
          <w:lang w:val="fr-FR"/>
        </w:rPr>
      </w:pPr>
      <w:r w:rsidRPr="00C57050">
        <w:rPr>
          <w:rFonts w:ascii="Arial" w:hAnsi="Arial"/>
          <w:sz w:val="18"/>
          <w:szCs w:val="18"/>
          <w:vertAlign w:val="superscript"/>
          <w:lang w:val="fr-FR"/>
        </w:rPr>
        <w:t>a</w:t>
      </w:r>
      <w:r w:rsidR="00345FC6" w:rsidRPr="00C57050">
        <w:rPr>
          <w:rFonts w:ascii="Arial" w:hAnsi="Arial"/>
          <w:sz w:val="18"/>
          <w:szCs w:val="18"/>
          <w:vertAlign w:val="superscript"/>
          <w:lang w:val="fr-FR"/>
        </w:rPr>
        <w:t xml:space="preserve"> </w:t>
      </w:r>
      <w:r w:rsidR="006A7560" w:rsidRPr="00C57050">
        <w:rPr>
          <w:rFonts w:ascii="Arial" w:hAnsi="Arial"/>
          <w:i/>
          <w:sz w:val="18"/>
          <w:szCs w:val="18"/>
          <w:lang w:val="fr-FR"/>
        </w:rPr>
        <w:t>Affiliation</w:t>
      </w:r>
      <w:r w:rsidR="00EE20B2" w:rsidRPr="00C57050">
        <w:rPr>
          <w:rFonts w:ascii="Arial" w:hAnsi="Arial"/>
          <w:i/>
          <w:sz w:val="18"/>
          <w:szCs w:val="18"/>
          <w:lang w:val="fr-FR"/>
        </w:rPr>
        <w:t xml:space="preserve"> (arial 9, italics)</w:t>
      </w:r>
    </w:p>
    <w:p w14:paraId="5A8D8E32" w14:textId="04FB34EF" w:rsidR="007910CA" w:rsidRPr="00C57050" w:rsidRDefault="007910CA" w:rsidP="00BE55EA">
      <w:pPr>
        <w:spacing w:after="60"/>
        <w:jc w:val="center"/>
        <w:rPr>
          <w:rFonts w:ascii="Arial" w:hAnsi="Arial"/>
          <w:i/>
          <w:sz w:val="18"/>
          <w:szCs w:val="18"/>
          <w:lang w:val="fr-FR"/>
        </w:rPr>
      </w:pPr>
      <w:r w:rsidRPr="00C57050">
        <w:rPr>
          <w:rFonts w:ascii="Arial" w:hAnsi="Arial"/>
          <w:sz w:val="18"/>
          <w:szCs w:val="18"/>
          <w:vertAlign w:val="superscript"/>
          <w:lang w:val="fr-FR"/>
        </w:rPr>
        <w:t xml:space="preserve"> b</w:t>
      </w:r>
      <w:r w:rsidR="00345FC6" w:rsidRPr="00C57050">
        <w:rPr>
          <w:rFonts w:ascii="Arial" w:hAnsi="Arial"/>
          <w:sz w:val="18"/>
          <w:szCs w:val="18"/>
          <w:vertAlign w:val="superscript"/>
          <w:lang w:val="fr-FR"/>
        </w:rPr>
        <w:t xml:space="preserve"> </w:t>
      </w:r>
      <w:r w:rsidR="00F83470" w:rsidRPr="00C57050">
        <w:rPr>
          <w:rFonts w:ascii="Arial" w:hAnsi="Arial"/>
          <w:i/>
          <w:sz w:val="18"/>
          <w:szCs w:val="18"/>
          <w:lang w:val="fr-FR"/>
        </w:rPr>
        <w:t>Affiliation</w:t>
      </w:r>
    </w:p>
    <w:p w14:paraId="03950B9B" w14:textId="4D4CC567" w:rsidR="007910CA" w:rsidRPr="00EE20B2" w:rsidRDefault="00C476F4" w:rsidP="00BE55EA">
      <w:pPr>
        <w:spacing w:after="120"/>
        <w:jc w:val="center"/>
        <w:rPr>
          <w:rFonts w:ascii="Arial" w:hAnsi="Arial"/>
          <w:i/>
          <w:lang w:val="it-IT"/>
        </w:rPr>
      </w:pPr>
      <w:r w:rsidRPr="00EE20B2">
        <w:rPr>
          <w:rFonts w:ascii="Arial" w:hAnsi="Arial"/>
          <w:i/>
          <w:sz w:val="18"/>
          <w:szCs w:val="18"/>
          <w:lang w:val="it-IT"/>
        </w:rPr>
        <w:t>E</w:t>
      </w:r>
      <w:r w:rsidR="007910CA" w:rsidRPr="00EE20B2">
        <w:rPr>
          <w:rFonts w:ascii="Arial" w:hAnsi="Arial"/>
          <w:i/>
          <w:sz w:val="18"/>
          <w:szCs w:val="18"/>
          <w:lang w:val="it-IT"/>
        </w:rPr>
        <w:t xml:space="preserve">-mail: </w:t>
      </w:r>
      <w:hyperlink r:id="rId7" w:history="1">
        <w:r w:rsidR="00EE20B2" w:rsidRPr="0095214E">
          <w:rPr>
            <w:rStyle w:val="Hipervnculo"/>
            <w:rFonts w:ascii="Arial" w:hAnsi="Arial"/>
            <w:i/>
            <w:lang w:val="it-IT"/>
          </w:rPr>
          <w:t>jon.smith@uclm.es</w:t>
        </w:r>
        <w:r w:rsidR="00EE20B2" w:rsidRPr="0095214E">
          <w:rPr>
            <w:rStyle w:val="Hipervnculo"/>
            <w:rFonts w:ascii="Arial" w:hAnsi="Arial"/>
            <w:i/>
            <w:sz w:val="18"/>
            <w:szCs w:val="18"/>
            <w:lang w:val="it-IT"/>
          </w:rPr>
          <w:t xml:space="preserve"> </w:t>
        </w:r>
      </w:hyperlink>
    </w:p>
    <w:p w14:paraId="07EADAF5" w14:textId="77777777" w:rsidR="002C5CA6" w:rsidRPr="00EE20B2" w:rsidRDefault="002C5CA6" w:rsidP="007910CA">
      <w:pPr>
        <w:jc w:val="center"/>
        <w:rPr>
          <w:rFonts w:ascii="Arial" w:hAnsi="Arial"/>
          <w:lang w:val="it-IT"/>
        </w:rPr>
      </w:pPr>
    </w:p>
    <w:p w14:paraId="6E9C8574" w14:textId="40D292CC" w:rsidR="00CE7B96" w:rsidRDefault="00CE7B96" w:rsidP="009E0BBC">
      <w:pPr>
        <w:spacing w:line="276" w:lineRule="auto"/>
        <w:jc w:val="both"/>
        <w:rPr>
          <w:rFonts w:ascii="Arial" w:hAnsi="Arial" w:cs="Arial"/>
        </w:rPr>
      </w:pPr>
      <w:r w:rsidRPr="009E0BBC">
        <w:rPr>
          <w:rFonts w:ascii="Arial" w:hAnsi="Arial" w:cs="Arial"/>
        </w:rPr>
        <w:t xml:space="preserve">The body of your abstract begins here. It should be an explicit summary of your presentation that states the problem, the methods used, and the major results and </w:t>
      </w:r>
      <w:r w:rsidR="00054F50" w:rsidRPr="009E0BBC">
        <w:rPr>
          <w:rFonts w:ascii="Arial" w:hAnsi="Arial" w:cs="Arial"/>
        </w:rPr>
        <w:t>conclusions.</w:t>
      </w:r>
      <w:r w:rsidR="00054F50">
        <w:rPr>
          <w:rFonts w:ascii="Arial" w:hAnsi="Arial" w:cs="Arial"/>
        </w:rPr>
        <w:t xml:space="preserve"> Arial</w:t>
      </w:r>
      <w:r w:rsidR="009E0BBC">
        <w:rPr>
          <w:rFonts w:ascii="Arial" w:hAnsi="Arial" w:cs="Arial"/>
        </w:rPr>
        <w:t xml:space="preserve"> 10</w:t>
      </w:r>
      <w:r w:rsidR="007174EA">
        <w:rPr>
          <w:rFonts w:ascii="Arial" w:hAnsi="Arial" w:cs="Arial"/>
        </w:rPr>
        <w:t>; line spacing 1.15</w:t>
      </w:r>
      <w:r w:rsidRPr="009E0BBC">
        <w:rPr>
          <w:rFonts w:ascii="Arial" w:hAnsi="Arial" w:cs="Arial"/>
        </w:rPr>
        <w:t xml:space="preserve">. References in square brackets before punctuation, not </w:t>
      </w:r>
      <w:r w:rsidR="005E2718" w:rsidRPr="009E0BBC">
        <w:rPr>
          <w:rFonts w:ascii="Arial" w:hAnsi="Arial" w:cs="Arial"/>
        </w:rPr>
        <w:t>superscript. The</w:t>
      </w:r>
      <w:r w:rsidR="002B2864" w:rsidRPr="009E0BBC">
        <w:rPr>
          <w:rFonts w:ascii="Arial" w:hAnsi="Arial" w:cs="Arial"/>
        </w:rPr>
        <w:t xml:space="preserve"> abstract including text, figures and references </w:t>
      </w:r>
      <w:r w:rsidR="002B2864" w:rsidRPr="009E0BBC">
        <w:rPr>
          <w:rFonts w:ascii="Arial" w:hAnsi="Arial" w:cs="Arial"/>
          <w:b/>
          <w:bCs/>
        </w:rPr>
        <w:t>can</w:t>
      </w:r>
      <w:r w:rsidRPr="009E0BBC">
        <w:rPr>
          <w:rFonts w:ascii="Arial" w:hAnsi="Arial" w:cs="Arial"/>
          <w:b/>
        </w:rPr>
        <w:t>not exceed 1 page</w:t>
      </w:r>
      <w:r w:rsidRPr="009E0BBC">
        <w:rPr>
          <w:rFonts w:ascii="Arial" w:hAnsi="Arial" w:cs="Arial"/>
        </w:rPr>
        <w:t xml:space="preserve">. You can add up to </w:t>
      </w:r>
      <w:r w:rsidRPr="009E0BBC">
        <w:rPr>
          <w:rFonts w:ascii="Arial" w:hAnsi="Arial" w:cs="Arial"/>
          <w:b/>
        </w:rPr>
        <w:t>1 picture</w:t>
      </w:r>
      <w:r w:rsidRPr="009E0BBC">
        <w:rPr>
          <w:rFonts w:ascii="Arial" w:hAnsi="Arial" w:cs="Arial"/>
        </w:rPr>
        <w:t>.</w:t>
      </w:r>
    </w:p>
    <w:p w14:paraId="758D2B61" w14:textId="77777777" w:rsidR="00C57050" w:rsidRDefault="00C57050" w:rsidP="009E0BBC">
      <w:pPr>
        <w:spacing w:line="276" w:lineRule="auto"/>
        <w:jc w:val="both"/>
        <w:rPr>
          <w:rFonts w:ascii="Arial" w:hAnsi="Arial" w:cs="Arial"/>
        </w:rPr>
      </w:pPr>
    </w:p>
    <w:p w14:paraId="249FC213" w14:textId="77777777" w:rsidR="00C57050" w:rsidRDefault="00C57050" w:rsidP="009E0BBC">
      <w:pPr>
        <w:spacing w:line="276" w:lineRule="auto"/>
        <w:jc w:val="both"/>
        <w:rPr>
          <w:rFonts w:ascii="Arial" w:hAnsi="Arial" w:cs="Arial"/>
        </w:rPr>
      </w:pPr>
    </w:p>
    <w:p w14:paraId="338E023E" w14:textId="77777777" w:rsidR="00C57050" w:rsidRDefault="00C57050" w:rsidP="009E0BBC">
      <w:pPr>
        <w:spacing w:line="276" w:lineRule="auto"/>
        <w:jc w:val="both"/>
        <w:rPr>
          <w:rFonts w:ascii="Arial" w:hAnsi="Arial" w:cs="Arial"/>
        </w:rPr>
      </w:pPr>
    </w:p>
    <w:p w14:paraId="738BED52" w14:textId="77777777" w:rsidR="00E32D0E" w:rsidRPr="00DA7D82" w:rsidRDefault="00E32D0E" w:rsidP="00E32D0E">
      <w:pPr>
        <w:keepNext/>
        <w:spacing w:line="276" w:lineRule="auto"/>
        <w:jc w:val="center"/>
        <w:rPr>
          <w:rFonts w:ascii="Arial" w:hAnsi="Arial" w:cs="Arial"/>
        </w:rPr>
      </w:pPr>
      <w:r w:rsidRPr="00E32D0E">
        <w:rPr>
          <w:rFonts w:ascii="Arial" w:hAnsi="Arial" w:cs="Arial"/>
          <w:noProof/>
        </w:rPr>
        <w:drawing>
          <wp:inline distT="0" distB="0" distL="0" distR="0" wp14:anchorId="4FDB8950" wp14:editId="3DBCF926">
            <wp:extent cx="4917622" cy="1247027"/>
            <wp:effectExtent l="19050" t="19050" r="16510" b="10795"/>
            <wp:docPr id="4" name="Imagen 3" descr="Gráfico de proyección solar&#10;&#10;El contenido generado por IA puede ser incorrecto.">
              <a:extLst xmlns:a="http://schemas.openxmlformats.org/drawingml/2006/main">
                <a:ext uri="{FF2B5EF4-FFF2-40B4-BE49-F238E27FC236}">
                  <a16:creationId xmlns:a16="http://schemas.microsoft.com/office/drawing/2014/main" id="{ABB0A780-E30D-AD8F-E87C-A619CA5605F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 descr="Gráfico de proyección solar&#10;&#10;El contenido generado por IA puede ser incorrecto.">
                      <a:extLst>
                        <a:ext uri="{FF2B5EF4-FFF2-40B4-BE49-F238E27FC236}">
                          <a16:creationId xmlns:a16="http://schemas.microsoft.com/office/drawing/2014/main" id="{ABB0A780-E30D-AD8F-E87C-A619CA5605F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31627" cy="125057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AB6D020" w14:textId="2BC7CA4B" w:rsidR="00C57050" w:rsidRPr="00DA7D82" w:rsidRDefault="00E32D0E" w:rsidP="00E32D0E">
      <w:pPr>
        <w:pStyle w:val="Descripcin"/>
        <w:jc w:val="center"/>
        <w:rPr>
          <w:rFonts w:ascii="Arial" w:hAnsi="Arial" w:cs="Arial"/>
          <w:i w:val="0"/>
          <w:iCs w:val="0"/>
          <w:color w:val="auto"/>
          <w:sz w:val="20"/>
          <w:szCs w:val="20"/>
        </w:rPr>
      </w:pPr>
      <w:r w:rsidRPr="00DA7D82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Figure </w:t>
      </w:r>
      <w:r w:rsidRPr="00DA7D82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DA7D82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DA7D82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DA7D82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DA7D82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DA7D82">
        <w:rPr>
          <w:rFonts w:ascii="Arial" w:hAnsi="Arial" w:cs="Arial"/>
          <w:i w:val="0"/>
          <w:iCs w:val="0"/>
          <w:color w:val="auto"/>
          <w:sz w:val="20"/>
          <w:szCs w:val="20"/>
        </w:rPr>
        <w:t>.</w:t>
      </w:r>
      <w:r w:rsidR="00DA7D82" w:rsidRPr="00DA7D82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This is the caption of figure 1 (arial 10)</w:t>
      </w:r>
    </w:p>
    <w:p w14:paraId="1B703DD5" w14:textId="77777777" w:rsidR="00C57050" w:rsidRDefault="00C57050" w:rsidP="009E0BBC">
      <w:pPr>
        <w:spacing w:line="276" w:lineRule="auto"/>
        <w:jc w:val="both"/>
        <w:rPr>
          <w:rFonts w:ascii="Arial" w:hAnsi="Arial" w:cs="Arial"/>
        </w:rPr>
      </w:pPr>
    </w:p>
    <w:p w14:paraId="09809A60" w14:textId="16929E0F" w:rsidR="00C57050" w:rsidRPr="009E0BBC" w:rsidRDefault="001D6AC0" w:rsidP="009E0BBC">
      <w:pPr>
        <w:spacing w:line="276" w:lineRule="auto"/>
        <w:jc w:val="both"/>
        <w:rPr>
          <w:rFonts w:ascii="Arial" w:hAnsi="Arial" w:cs="Arial"/>
        </w:rPr>
      </w:pPr>
      <w:r w:rsidRPr="001D6AC0">
        <w:rPr>
          <w:rFonts w:ascii="Arial" w:hAnsi="Arial" w:cs="Arial"/>
        </w:rPr>
        <w:t xml:space="preserve">Registration is mandatory for abstract evaluation. The abstract must be sent by email to </w:t>
      </w:r>
      <w:r w:rsidRPr="001D6AC0">
        <w:rPr>
          <w:rFonts w:ascii="Arial" w:hAnsi="Arial" w:cs="Arial"/>
          <w:b/>
          <w:bCs/>
        </w:rPr>
        <w:t>germn2026@outlook.com</w:t>
      </w:r>
      <w:r w:rsidRPr="001D6AC0">
        <w:rPr>
          <w:rFonts w:ascii="Arial" w:hAnsi="Arial" w:cs="Arial"/>
        </w:rPr>
        <w:t xml:space="preserve"> as a </w:t>
      </w:r>
      <w:r w:rsidRPr="001D6AC0">
        <w:rPr>
          <w:rFonts w:ascii="Arial" w:hAnsi="Arial" w:cs="Arial"/>
          <w:b/>
          <w:bCs/>
        </w:rPr>
        <w:t>Word document</w:t>
      </w:r>
      <w:r w:rsidRPr="001D6AC0">
        <w:rPr>
          <w:rFonts w:ascii="Arial" w:hAnsi="Arial" w:cs="Arial"/>
        </w:rPr>
        <w:t xml:space="preserve">, indicating whether the presenting author prefers an </w:t>
      </w:r>
      <w:r w:rsidRPr="001D6AC0">
        <w:rPr>
          <w:rFonts w:ascii="Arial" w:hAnsi="Arial" w:cs="Arial"/>
          <w:b/>
          <w:bCs/>
        </w:rPr>
        <w:t>oral communication</w:t>
      </w:r>
      <w:r w:rsidRPr="001D6AC0">
        <w:rPr>
          <w:rFonts w:ascii="Arial" w:hAnsi="Arial" w:cs="Arial"/>
        </w:rPr>
        <w:t xml:space="preserve"> or a </w:t>
      </w:r>
      <w:r w:rsidRPr="001D6AC0">
        <w:rPr>
          <w:rFonts w:ascii="Arial" w:hAnsi="Arial" w:cs="Arial"/>
          <w:b/>
          <w:bCs/>
        </w:rPr>
        <w:t>poster presentation</w:t>
      </w:r>
      <w:r w:rsidRPr="001D6AC0">
        <w:rPr>
          <w:rFonts w:ascii="Arial" w:hAnsi="Arial" w:cs="Arial"/>
        </w:rPr>
        <w:t xml:space="preserve">. Some poster presentations will be selected for </w:t>
      </w:r>
      <w:r w:rsidRPr="001D6AC0">
        <w:rPr>
          <w:rFonts w:ascii="Arial" w:hAnsi="Arial" w:cs="Arial"/>
          <w:b/>
          <w:bCs/>
        </w:rPr>
        <w:t>flash communications</w:t>
      </w:r>
      <w:r w:rsidRPr="001D6AC0">
        <w:rPr>
          <w:rFonts w:ascii="Arial" w:hAnsi="Arial" w:cs="Arial"/>
        </w:rPr>
        <w:t xml:space="preserve">. The file name must include the </w:t>
      </w:r>
      <w:r w:rsidRPr="001D6AC0">
        <w:rPr>
          <w:rFonts w:ascii="Arial" w:hAnsi="Arial" w:cs="Arial"/>
          <w:b/>
          <w:bCs/>
        </w:rPr>
        <w:t>name of the presenting author</w:t>
      </w:r>
      <w:r w:rsidR="00070BB4">
        <w:rPr>
          <w:rFonts w:ascii="Arial" w:hAnsi="Arial" w:cs="Arial"/>
        </w:rPr>
        <w:t>,</w:t>
      </w:r>
      <w:r w:rsidRPr="001D6AC0">
        <w:rPr>
          <w:rFonts w:ascii="Arial" w:hAnsi="Arial" w:cs="Arial"/>
        </w:rPr>
        <w:t xml:space="preserve"> the </w:t>
      </w:r>
      <w:r w:rsidRPr="001D6AC0">
        <w:rPr>
          <w:rFonts w:ascii="Arial" w:hAnsi="Arial" w:cs="Arial"/>
          <w:b/>
          <w:bCs/>
        </w:rPr>
        <w:t>type of contribution</w:t>
      </w:r>
      <w:r w:rsidRPr="001D6AC0">
        <w:rPr>
          <w:rFonts w:ascii="Arial" w:hAnsi="Arial" w:cs="Arial"/>
        </w:rPr>
        <w:t xml:space="preserve"> (</w:t>
      </w:r>
      <w:r w:rsidRPr="001D6AC0">
        <w:rPr>
          <w:rFonts w:ascii="Arial" w:hAnsi="Arial" w:cs="Arial"/>
          <w:b/>
          <w:bCs/>
        </w:rPr>
        <w:t>O</w:t>
      </w:r>
      <w:r w:rsidRPr="001D6AC0">
        <w:rPr>
          <w:rFonts w:ascii="Arial" w:hAnsi="Arial" w:cs="Arial"/>
        </w:rPr>
        <w:t xml:space="preserve"> = oral, </w:t>
      </w:r>
      <w:r w:rsidRPr="001D6AC0">
        <w:rPr>
          <w:rFonts w:ascii="Arial" w:hAnsi="Arial" w:cs="Arial"/>
          <w:b/>
          <w:bCs/>
        </w:rPr>
        <w:t>P</w:t>
      </w:r>
      <w:r w:rsidRPr="001D6AC0">
        <w:rPr>
          <w:rFonts w:ascii="Arial" w:hAnsi="Arial" w:cs="Arial"/>
        </w:rPr>
        <w:t xml:space="preserve"> = poster)</w:t>
      </w:r>
      <w:r w:rsidR="00070BB4">
        <w:rPr>
          <w:rFonts w:ascii="Arial" w:hAnsi="Arial" w:cs="Arial"/>
        </w:rPr>
        <w:t xml:space="preserve"> and the two topics that best describe your abstract</w:t>
      </w:r>
      <w:r w:rsidRPr="001D6AC0">
        <w:rPr>
          <w:rFonts w:ascii="Arial" w:hAnsi="Arial" w:cs="Arial"/>
        </w:rPr>
        <w:t xml:space="preserve">. For example: </w:t>
      </w:r>
      <w:r w:rsidRPr="001D6AC0">
        <w:rPr>
          <w:rFonts w:ascii="Arial" w:hAnsi="Arial" w:cs="Arial"/>
          <w:b/>
          <w:bCs/>
        </w:rPr>
        <w:t>J.Smith_O</w:t>
      </w:r>
      <w:r w:rsidR="00070BB4">
        <w:rPr>
          <w:rFonts w:ascii="Arial" w:hAnsi="Arial" w:cs="Arial"/>
          <w:b/>
          <w:bCs/>
        </w:rPr>
        <w:t>_microfluidics_otherNuclide</w:t>
      </w:r>
      <w:r w:rsidRPr="001D6AC0">
        <w:rPr>
          <w:rFonts w:ascii="Arial" w:hAnsi="Arial" w:cs="Arial"/>
          <w:b/>
          <w:bCs/>
        </w:rPr>
        <w:t>.doc</w:t>
      </w:r>
    </w:p>
    <w:p w14:paraId="64CD1AFC" w14:textId="77777777" w:rsidR="007910CA" w:rsidRPr="002B2864" w:rsidRDefault="007910CA" w:rsidP="00EC2634">
      <w:pPr>
        <w:pStyle w:val="Textoindependiente"/>
        <w:spacing w:after="120"/>
        <w:jc w:val="both"/>
        <w:rPr>
          <w:rFonts w:ascii="Arial" w:hAnsi="Arial" w:cs="Arial"/>
          <w:snapToGrid w:val="0"/>
          <w:sz w:val="20"/>
        </w:rPr>
      </w:pPr>
    </w:p>
    <w:p w14:paraId="2CC1FB73" w14:textId="5A23B89A" w:rsidR="00BA081E" w:rsidRPr="00B71AA4" w:rsidRDefault="00BA081E" w:rsidP="00BA081E">
      <w:pPr>
        <w:pStyle w:val="Textoindependiente"/>
        <w:jc w:val="both"/>
        <w:rPr>
          <w:rFonts w:ascii="Arial" w:hAnsi="Arial" w:cs="Arial"/>
          <w:i/>
          <w:iCs/>
          <w:snapToGrid w:val="0"/>
          <w:sz w:val="18"/>
          <w:szCs w:val="18"/>
        </w:rPr>
      </w:pPr>
      <w:r w:rsidRPr="00B71AA4">
        <w:rPr>
          <w:rFonts w:ascii="Arial" w:hAnsi="Arial" w:cs="Arial"/>
          <w:i/>
          <w:iCs/>
          <w:snapToGrid w:val="0"/>
          <w:sz w:val="18"/>
          <w:szCs w:val="18"/>
        </w:rPr>
        <w:t>Acknowledgments</w:t>
      </w:r>
      <w:r w:rsidR="00B51856">
        <w:rPr>
          <w:rFonts w:ascii="Arial" w:hAnsi="Arial" w:cs="Arial"/>
          <w:i/>
          <w:iCs/>
          <w:snapToGrid w:val="0"/>
          <w:sz w:val="18"/>
          <w:szCs w:val="18"/>
        </w:rPr>
        <w:t>: Arial 9</w:t>
      </w:r>
      <w:r w:rsidR="007A0D08">
        <w:rPr>
          <w:rFonts w:ascii="Arial" w:hAnsi="Arial" w:cs="Arial"/>
          <w:i/>
          <w:iCs/>
          <w:snapToGrid w:val="0"/>
          <w:sz w:val="18"/>
          <w:szCs w:val="18"/>
        </w:rPr>
        <w:t xml:space="preserve"> (optional)</w:t>
      </w:r>
    </w:p>
    <w:p w14:paraId="7A83328B" w14:textId="77777777" w:rsidR="007910CA" w:rsidRPr="00B71AA4" w:rsidRDefault="007910CA" w:rsidP="00EC2634">
      <w:pPr>
        <w:pStyle w:val="Textoindependiente"/>
        <w:spacing w:after="120"/>
        <w:jc w:val="both"/>
        <w:rPr>
          <w:rFonts w:ascii="Arial" w:hAnsi="Arial" w:cs="Arial"/>
          <w:snapToGrid w:val="0"/>
          <w:sz w:val="20"/>
        </w:rPr>
      </w:pPr>
    </w:p>
    <w:p w14:paraId="7B9A5FC7" w14:textId="77777777" w:rsidR="007910CA" w:rsidRPr="00B71AA4" w:rsidRDefault="007910CA" w:rsidP="00EC2634">
      <w:pPr>
        <w:pStyle w:val="Textoindependiente"/>
        <w:spacing w:after="120"/>
        <w:jc w:val="both"/>
        <w:rPr>
          <w:rFonts w:ascii="Arial" w:hAnsi="Arial" w:cs="Arial"/>
          <w:sz w:val="20"/>
        </w:rPr>
      </w:pPr>
    </w:p>
    <w:p w14:paraId="6E1F6D63" w14:textId="173BFB00" w:rsidR="00B25795" w:rsidRPr="00C91A69" w:rsidRDefault="007910CA" w:rsidP="007910CA">
      <w:pPr>
        <w:pStyle w:val="Textoindependiente"/>
        <w:spacing w:before="60"/>
        <w:jc w:val="both"/>
        <w:rPr>
          <w:rFonts w:ascii="Arial" w:hAnsi="Arial" w:cs="Arial"/>
          <w:sz w:val="16"/>
        </w:rPr>
      </w:pPr>
      <w:r w:rsidRPr="00B71AA4">
        <w:rPr>
          <w:rFonts w:ascii="Arial" w:hAnsi="Arial" w:cs="Arial"/>
          <w:sz w:val="16"/>
        </w:rPr>
        <w:t xml:space="preserve">[1] </w:t>
      </w:r>
      <w:r w:rsidR="00E405FA" w:rsidRPr="00E405FA">
        <w:rPr>
          <w:rFonts w:ascii="Arial" w:hAnsi="Arial" w:cs="Arial"/>
          <w:sz w:val="16"/>
        </w:rPr>
        <w:t xml:space="preserve">DL. Olson, TL. Peck, AG. Webb, RL. Magin, JV. Sweedler, </w:t>
      </w:r>
      <w:r w:rsidR="00E405FA" w:rsidRPr="00A94A7E">
        <w:rPr>
          <w:rFonts w:ascii="Arial" w:hAnsi="Arial" w:cs="Arial"/>
          <w:i/>
          <w:iCs/>
          <w:sz w:val="16"/>
        </w:rPr>
        <w:t>Science</w:t>
      </w:r>
      <w:r w:rsidR="00E405FA" w:rsidRPr="00E405FA">
        <w:rPr>
          <w:rFonts w:ascii="Arial" w:hAnsi="Arial" w:cs="Arial"/>
          <w:sz w:val="16"/>
        </w:rPr>
        <w:t>,</w:t>
      </w:r>
      <w:r w:rsidR="00E405FA" w:rsidRPr="00A94A7E">
        <w:rPr>
          <w:rFonts w:ascii="Arial" w:hAnsi="Arial" w:cs="Arial"/>
          <w:b/>
          <w:bCs/>
          <w:sz w:val="16"/>
        </w:rPr>
        <w:t xml:space="preserve"> 1995</w:t>
      </w:r>
      <w:r w:rsidR="00E405FA" w:rsidRPr="00E405FA">
        <w:rPr>
          <w:rFonts w:ascii="Arial" w:hAnsi="Arial" w:cs="Arial"/>
          <w:sz w:val="16"/>
        </w:rPr>
        <w:t>, 270, 1967-1970</w:t>
      </w:r>
      <w:r w:rsidR="00D705FF">
        <w:rPr>
          <w:rFonts w:ascii="Arial" w:hAnsi="Arial" w:cs="Arial"/>
          <w:sz w:val="16"/>
        </w:rPr>
        <w:t xml:space="preserve"> (example of reference style: arial 8)</w:t>
      </w:r>
    </w:p>
    <w:sectPr w:rsidR="00B25795" w:rsidRPr="00C91A69" w:rsidSect="00CD153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01" w:right="1418" w:bottom="1418" w:left="1418" w:header="851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40F62" w14:textId="77777777" w:rsidR="005072E4" w:rsidRDefault="005072E4">
      <w:r>
        <w:separator/>
      </w:r>
    </w:p>
  </w:endnote>
  <w:endnote w:type="continuationSeparator" w:id="0">
    <w:p w14:paraId="1E2984B5" w14:textId="77777777" w:rsidR="005072E4" w:rsidRDefault="00507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793DA" w14:textId="77777777" w:rsidR="00C91A69" w:rsidRDefault="00C91A6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DB3F5" w14:textId="7658473D" w:rsidR="00512B9F" w:rsidRPr="00486C23" w:rsidRDefault="00B93598">
    <w:pPr>
      <w:pStyle w:val="Piedepgina"/>
      <w:rPr>
        <w:rFonts w:asciiTheme="minorHAnsi" w:hAnsiTheme="minorHAnsi" w:cs="Arial"/>
        <w:sz w:val="16"/>
        <w:szCs w:val="16"/>
        <w:lang w:val="es-ES"/>
      </w:rPr>
    </w:pPr>
    <w:r w:rsidRPr="00486C23">
      <w:rPr>
        <w:rFonts w:asciiTheme="minorHAnsi" w:hAnsiTheme="minorHAnsi" w:cs="Arial"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E2E7C2" wp14:editId="4DE1EBB2">
              <wp:simplePos x="0" y="0"/>
              <wp:positionH relativeFrom="column">
                <wp:posOffset>-17780</wp:posOffset>
              </wp:positionH>
              <wp:positionV relativeFrom="paragraph">
                <wp:posOffset>-69215</wp:posOffset>
              </wp:positionV>
              <wp:extent cx="5772150" cy="0"/>
              <wp:effectExtent l="10795" t="6985" r="8255" b="1206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721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4BE7E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.4pt;margin-top:-5.45pt;width:454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"/>
          </w:pict>
        </mc:Fallback>
      </mc:AlternateContent>
    </w:r>
    <w:r w:rsidR="00C91A69">
      <w:rPr>
        <w:rFonts w:asciiTheme="minorHAnsi" w:hAnsiTheme="minorHAnsi" w:cs="Arial"/>
        <w:noProof/>
        <w:sz w:val="16"/>
        <w:szCs w:val="16"/>
        <w:lang w:val="es-ES" w:eastAsia="es-ES"/>
      </w:rPr>
      <w:t>Ciudad Real</w:t>
    </w:r>
    <w:r w:rsidR="00486C23" w:rsidRPr="00486C23">
      <w:rPr>
        <w:rFonts w:asciiTheme="minorHAnsi" w:hAnsiTheme="minorHAnsi" w:cs="Arial"/>
        <w:noProof/>
        <w:sz w:val="16"/>
        <w:szCs w:val="16"/>
        <w:lang w:val="es-ES" w:eastAsia="es-ES"/>
      </w:rPr>
      <w:t>,</w:t>
    </w:r>
    <w:r w:rsidR="00B61732">
      <w:rPr>
        <w:rFonts w:asciiTheme="minorHAnsi" w:hAnsiTheme="minorHAnsi" w:cs="Arial"/>
        <w:sz w:val="16"/>
        <w:szCs w:val="16"/>
        <w:lang w:val="es-ES"/>
      </w:rPr>
      <w:t xml:space="preserve"> SPAIN, </w:t>
    </w:r>
    <w:r w:rsidR="00DB7DB1">
      <w:rPr>
        <w:rFonts w:asciiTheme="minorHAnsi" w:hAnsiTheme="minorHAnsi" w:cs="Arial"/>
        <w:sz w:val="16"/>
        <w:szCs w:val="16"/>
        <w:lang w:val="es-ES"/>
      </w:rPr>
      <w:t>4</w:t>
    </w:r>
    <w:r w:rsidR="00B61732">
      <w:rPr>
        <w:rFonts w:asciiTheme="minorHAnsi" w:hAnsiTheme="minorHAnsi" w:cs="Arial"/>
        <w:sz w:val="16"/>
        <w:szCs w:val="16"/>
        <w:lang w:val="es-ES"/>
      </w:rPr>
      <w:t>-</w:t>
    </w:r>
    <w:r w:rsidR="00DB7DB1">
      <w:rPr>
        <w:rFonts w:asciiTheme="minorHAnsi" w:hAnsiTheme="minorHAnsi" w:cs="Arial"/>
        <w:sz w:val="16"/>
        <w:szCs w:val="16"/>
        <w:lang w:val="es-ES"/>
      </w:rPr>
      <w:t>7</w:t>
    </w:r>
    <w:r w:rsidR="00B61732">
      <w:rPr>
        <w:rFonts w:asciiTheme="minorHAnsi" w:hAnsiTheme="minorHAnsi" w:cs="Arial"/>
        <w:sz w:val="16"/>
        <w:szCs w:val="16"/>
        <w:lang w:val="es-ES"/>
      </w:rPr>
      <w:t xml:space="preserve">  October, 202</w:t>
    </w:r>
    <w:r w:rsidR="00DB7DB1">
      <w:rPr>
        <w:rFonts w:asciiTheme="minorHAnsi" w:hAnsiTheme="minorHAnsi" w:cs="Arial"/>
        <w:sz w:val="16"/>
        <w:szCs w:val="16"/>
        <w:lang w:val="es-ES"/>
      </w:rPr>
      <w:t>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FCAE9" w14:textId="77777777" w:rsidR="00C91A69" w:rsidRDefault="00C91A6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55A29" w14:textId="77777777" w:rsidR="005072E4" w:rsidRDefault="005072E4">
      <w:r>
        <w:separator/>
      </w:r>
    </w:p>
  </w:footnote>
  <w:footnote w:type="continuationSeparator" w:id="0">
    <w:p w14:paraId="4C1B70AB" w14:textId="77777777" w:rsidR="005072E4" w:rsidRDefault="005072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19ECE" w14:textId="77777777" w:rsidR="00C91A69" w:rsidRDefault="00C91A6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FC3A2" w14:textId="4D6A0A39" w:rsidR="00512B9F" w:rsidRPr="00486C23" w:rsidRDefault="00B93598" w:rsidP="002C5CA6">
    <w:pPr>
      <w:pStyle w:val="Encabezado"/>
      <w:jc w:val="right"/>
      <w:rPr>
        <w:rFonts w:asciiTheme="minorHAnsi" w:hAnsiTheme="minorHAnsi" w:cs="Arial"/>
        <w:b/>
        <w:i/>
        <w:lang w:val="es-ES"/>
      </w:rPr>
    </w:pPr>
    <w:r w:rsidRPr="00486C23">
      <w:rPr>
        <w:rFonts w:asciiTheme="minorHAnsi" w:hAnsiTheme="minorHAnsi" w:cs="Arial"/>
        <w:b/>
        <w:i/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924109" wp14:editId="23D5C492">
              <wp:simplePos x="0" y="0"/>
              <wp:positionH relativeFrom="column">
                <wp:posOffset>52070</wp:posOffset>
              </wp:positionH>
              <wp:positionV relativeFrom="paragraph">
                <wp:posOffset>196215</wp:posOffset>
              </wp:positionV>
              <wp:extent cx="5791200" cy="0"/>
              <wp:effectExtent l="13970" t="5715" r="5080" b="13335"/>
              <wp:wrapNone/>
              <wp:docPr id="2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12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E030B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margin-left:4.1pt;margin-top:15.45pt;width:456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"/>
          </w:pict>
        </mc:Fallback>
      </mc:AlternateContent>
    </w:r>
    <w:r w:rsidR="00512B9F" w:rsidRPr="00486C23">
      <w:rPr>
        <w:rFonts w:asciiTheme="minorHAnsi" w:hAnsiTheme="minorHAnsi" w:cs="Arial"/>
        <w:b/>
        <w:i/>
        <w:lang w:val="es-ES"/>
      </w:rPr>
      <w:t>GERMN 20</w:t>
    </w:r>
    <w:r w:rsidR="00B61732">
      <w:rPr>
        <w:rFonts w:asciiTheme="minorHAnsi" w:hAnsiTheme="minorHAnsi" w:cs="Arial"/>
        <w:b/>
        <w:i/>
        <w:lang w:val="es-ES"/>
      </w:rPr>
      <w:t>2</w:t>
    </w:r>
    <w:r w:rsidR="00983D38">
      <w:rPr>
        <w:rFonts w:asciiTheme="minorHAnsi" w:hAnsiTheme="minorHAnsi" w:cs="Arial"/>
        <w:b/>
        <w:i/>
        <w:lang w:val="es-ES"/>
      </w:rPr>
      <w:t>6</w:t>
    </w:r>
    <w:r w:rsidR="00512B9F" w:rsidRPr="00486C23">
      <w:rPr>
        <w:rFonts w:asciiTheme="minorHAnsi" w:hAnsiTheme="minorHAnsi" w:cs="Arial"/>
        <w:b/>
        <w:i/>
        <w:lang w:val="es-ES"/>
      </w:rPr>
      <w:t xml:space="preserve"> Meeting</w:t>
    </w:r>
  </w:p>
  <w:p w14:paraId="6660D6B8" w14:textId="77777777" w:rsidR="00512B9F" w:rsidRDefault="00512B9F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F52C5" w14:textId="77777777" w:rsidR="00C91A69" w:rsidRDefault="00C91A6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315C55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204374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embedSystemFonts/>
  <w:activeWritingStyle w:appName="MSWord" w:lang="en-GB" w:vendorID="6" w:dllVersion="2" w:checkStyle="1"/>
  <w:activeWritingStyle w:appName="MSWord" w:lang="it-IT" w:vendorID="3" w:dllVersion="517" w:checkStyle="1"/>
  <w:activeWritingStyle w:appName="MSWord" w:lang="fr-FR" w:vendorID="65" w:dllVersion="514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6B4"/>
    <w:rsid w:val="00054F50"/>
    <w:rsid w:val="00070BB4"/>
    <w:rsid w:val="000A6399"/>
    <w:rsid w:val="00125CCF"/>
    <w:rsid w:val="00145C27"/>
    <w:rsid w:val="00153A73"/>
    <w:rsid w:val="00157244"/>
    <w:rsid w:val="0018355E"/>
    <w:rsid w:val="00196CCA"/>
    <w:rsid w:val="001B6FDB"/>
    <w:rsid w:val="001C1ECE"/>
    <w:rsid w:val="001D6AC0"/>
    <w:rsid w:val="002304E5"/>
    <w:rsid w:val="002A1323"/>
    <w:rsid w:val="002B2864"/>
    <w:rsid w:val="002C326B"/>
    <w:rsid w:val="002C3BCA"/>
    <w:rsid w:val="002C5CA6"/>
    <w:rsid w:val="002F37A5"/>
    <w:rsid w:val="002F4DD9"/>
    <w:rsid w:val="003054F2"/>
    <w:rsid w:val="00345FC6"/>
    <w:rsid w:val="0035626C"/>
    <w:rsid w:val="0035698D"/>
    <w:rsid w:val="003D382A"/>
    <w:rsid w:val="004074DC"/>
    <w:rsid w:val="0047638B"/>
    <w:rsid w:val="00486C23"/>
    <w:rsid w:val="00501977"/>
    <w:rsid w:val="005072E4"/>
    <w:rsid w:val="00512B9F"/>
    <w:rsid w:val="00551254"/>
    <w:rsid w:val="005D1633"/>
    <w:rsid w:val="005E2718"/>
    <w:rsid w:val="00601B4D"/>
    <w:rsid w:val="00655224"/>
    <w:rsid w:val="006A7560"/>
    <w:rsid w:val="006C4FA8"/>
    <w:rsid w:val="006C5D01"/>
    <w:rsid w:val="007119E6"/>
    <w:rsid w:val="007174EA"/>
    <w:rsid w:val="00726475"/>
    <w:rsid w:val="00733CC6"/>
    <w:rsid w:val="00736666"/>
    <w:rsid w:val="0077155A"/>
    <w:rsid w:val="007758C7"/>
    <w:rsid w:val="00786FA7"/>
    <w:rsid w:val="007910CA"/>
    <w:rsid w:val="00792024"/>
    <w:rsid w:val="007A0D08"/>
    <w:rsid w:val="00862866"/>
    <w:rsid w:val="00885E6A"/>
    <w:rsid w:val="00907B25"/>
    <w:rsid w:val="00916E92"/>
    <w:rsid w:val="00983D38"/>
    <w:rsid w:val="009E0BBC"/>
    <w:rsid w:val="00A77D67"/>
    <w:rsid w:val="00A94A7E"/>
    <w:rsid w:val="00AE33AC"/>
    <w:rsid w:val="00B12FE6"/>
    <w:rsid w:val="00B25795"/>
    <w:rsid w:val="00B4674C"/>
    <w:rsid w:val="00B51856"/>
    <w:rsid w:val="00B61732"/>
    <w:rsid w:val="00B71AA4"/>
    <w:rsid w:val="00B8200C"/>
    <w:rsid w:val="00B93598"/>
    <w:rsid w:val="00B96043"/>
    <w:rsid w:val="00BA081E"/>
    <w:rsid w:val="00BB626E"/>
    <w:rsid w:val="00BE377C"/>
    <w:rsid w:val="00BE55EA"/>
    <w:rsid w:val="00C44F53"/>
    <w:rsid w:val="00C476F4"/>
    <w:rsid w:val="00C566D2"/>
    <w:rsid w:val="00C57050"/>
    <w:rsid w:val="00C81239"/>
    <w:rsid w:val="00C87CF7"/>
    <w:rsid w:val="00C91A69"/>
    <w:rsid w:val="00CC6172"/>
    <w:rsid w:val="00CD1534"/>
    <w:rsid w:val="00CE5D51"/>
    <w:rsid w:val="00CE7B96"/>
    <w:rsid w:val="00D03503"/>
    <w:rsid w:val="00D370DE"/>
    <w:rsid w:val="00D705FF"/>
    <w:rsid w:val="00D76AE1"/>
    <w:rsid w:val="00DA7D82"/>
    <w:rsid w:val="00DB7DB1"/>
    <w:rsid w:val="00DC070B"/>
    <w:rsid w:val="00DD265A"/>
    <w:rsid w:val="00E062DD"/>
    <w:rsid w:val="00E32D0E"/>
    <w:rsid w:val="00E405FA"/>
    <w:rsid w:val="00E456B4"/>
    <w:rsid w:val="00E62181"/>
    <w:rsid w:val="00E71438"/>
    <w:rsid w:val="00E82146"/>
    <w:rsid w:val="00EA25F6"/>
    <w:rsid w:val="00EC2634"/>
    <w:rsid w:val="00EE20B2"/>
    <w:rsid w:val="00F16825"/>
    <w:rsid w:val="00F61733"/>
    <w:rsid w:val="00F6658B"/>
    <w:rsid w:val="00F83470"/>
    <w:rsid w:val="00FB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1D5CEABC"/>
  <w15:docId w15:val="{4D748650-8632-4E84-BC3D-399349318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D1534"/>
    <w:rPr>
      <w:lang w:val="en-US" w:eastAsia="en-GB"/>
    </w:rPr>
  </w:style>
  <w:style w:type="paragraph" w:styleId="Ttulo1">
    <w:name w:val="heading 1"/>
    <w:basedOn w:val="Normal"/>
    <w:next w:val="Normal"/>
    <w:qFormat/>
    <w:rsid w:val="00CD15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CD1534"/>
    <w:pPr>
      <w:keepNext/>
      <w:jc w:val="center"/>
      <w:outlineLvl w:val="1"/>
    </w:pPr>
    <w:rPr>
      <w:sz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CD1534"/>
    <w:rPr>
      <w:sz w:val="28"/>
    </w:rPr>
  </w:style>
  <w:style w:type="paragraph" w:customStyle="1" w:styleId="bibcit">
    <w:name w:val="bibcit"/>
    <w:basedOn w:val="Ttulo1"/>
    <w:rsid w:val="00CD1534"/>
    <w:pPr>
      <w:keepNext w:val="0"/>
      <w:spacing w:line="480" w:lineRule="atLeast"/>
    </w:pPr>
    <w:rPr>
      <w:rFonts w:ascii="Times New Roman" w:hAnsi="Times New Roman"/>
      <w:b w:val="0"/>
      <w:kern w:val="0"/>
      <w:sz w:val="24"/>
    </w:rPr>
  </w:style>
  <w:style w:type="paragraph" w:customStyle="1" w:styleId="aug">
    <w:name w:val="aug"/>
    <w:basedOn w:val="Ttulo1"/>
    <w:rsid w:val="00CD1534"/>
    <w:pPr>
      <w:keepNext w:val="0"/>
      <w:spacing w:line="480" w:lineRule="atLeast"/>
    </w:pPr>
    <w:rPr>
      <w:rFonts w:ascii="Times New Roman" w:hAnsi="Times New Roman"/>
      <w:b w:val="0"/>
      <w:kern w:val="0"/>
      <w:sz w:val="24"/>
    </w:rPr>
  </w:style>
  <w:style w:type="paragraph" w:styleId="Ttulo">
    <w:name w:val="Title"/>
    <w:basedOn w:val="Normal"/>
    <w:qFormat/>
    <w:rsid w:val="00CD1534"/>
    <w:pPr>
      <w:jc w:val="center"/>
    </w:pPr>
    <w:rPr>
      <w:b/>
      <w:sz w:val="24"/>
    </w:rPr>
  </w:style>
  <w:style w:type="paragraph" w:styleId="Textoindependiente2">
    <w:name w:val="Body Text 2"/>
    <w:basedOn w:val="Normal"/>
    <w:rsid w:val="00CD1534"/>
    <w:pPr>
      <w:jc w:val="both"/>
    </w:pPr>
    <w:rPr>
      <w:sz w:val="24"/>
    </w:rPr>
  </w:style>
  <w:style w:type="character" w:styleId="Hipervnculo">
    <w:name w:val="Hyperlink"/>
    <w:rsid w:val="00CD1534"/>
    <w:rPr>
      <w:color w:val="0000FF"/>
      <w:u w:val="single"/>
    </w:rPr>
  </w:style>
  <w:style w:type="paragraph" w:styleId="Encabezado">
    <w:name w:val="header"/>
    <w:basedOn w:val="Normal"/>
    <w:rsid w:val="00CD1534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rsid w:val="00CD1534"/>
    <w:pPr>
      <w:tabs>
        <w:tab w:val="center" w:pos="4419"/>
        <w:tab w:val="right" w:pos="8838"/>
      </w:tabs>
    </w:pPr>
  </w:style>
  <w:style w:type="paragraph" w:styleId="Textonotapie">
    <w:name w:val="footnote text"/>
    <w:basedOn w:val="Normal"/>
    <w:semiHidden/>
    <w:rsid w:val="00CD1534"/>
    <w:rPr>
      <w:lang w:val="en-GB"/>
    </w:rPr>
  </w:style>
  <w:style w:type="character" w:styleId="Refdenotaalpie">
    <w:name w:val="footnote reference"/>
    <w:semiHidden/>
    <w:rsid w:val="00CD1534"/>
    <w:rPr>
      <w:vertAlign w:val="superscript"/>
    </w:rPr>
  </w:style>
  <w:style w:type="character" w:styleId="Hipervnculovisitado">
    <w:name w:val="FollowedHyperlink"/>
    <w:rsid w:val="00CD1534"/>
    <w:rPr>
      <w:color w:val="800080"/>
      <w:u w:val="single"/>
    </w:rPr>
  </w:style>
  <w:style w:type="paragraph" w:styleId="Textodeglobo">
    <w:name w:val="Balloon Text"/>
    <w:basedOn w:val="Normal"/>
    <w:semiHidden/>
    <w:rsid w:val="007D1C2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476F4"/>
    <w:pPr>
      <w:autoSpaceDE w:val="0"/>
      <w:autoSpaceDN w:val="0"/>
      <w:adjustRightInd w:val="0"/>
    </w:pPr>
    <w:rPr>
      <w:color w:val="000000"/>
      <w:sz w:val="24"/>
      <w:szCs w:val="24"/>
      <w:lang w:val="en-US" w:eastAsia="en-US"/>
    </w:rPr>
  </w:style>
  <w:style w:type="character" w:customStyle="1" w:styleId="arial10neg1">
    <w:name w:val="arial10neg1"/>
    <w:rsid w:val="00C476F4"/>
    <w:rPr>
      <w:rFonts w:ascii="Arial" w:hAnsi="Arial" w:cs="Arial" w:hint="default"/>
      <w:color w:val="000000"/>
      <w:sz w:val="20"/>
      <w:szCs w:val="20"/>
    </w:rPr>
  </w:style>
  <w:style w:type="paragraph" w:styleId="Revisin">
    <w:name w:val="Revision"/>
    <w:hidden/>
    <w:semiHidden/>
    <w:rsid w:val="00BA081E"/>
    <w:rPr>
      <w:lang w:val="en-US" w:eastAsia="en-GB"/>
    </w:rPr>
  </w:style>
  <w:style w:type="character" w:styleId="Mencinsinresolver">
    <w:name w:val="Unresolved Mention"/>
    <w:basedOn w:val="Fuentedeprrafopredeter"/>
    <w:uiPriority w:val="99"/>
    <w:semiHidden/>
    <w:unhideWhenUsed/>
    <w:rsid w:val="000A6399"/>
    <w:rPr>
      <w:color w:val="605E5C"/>
      <w:shd w:val="clear" w:color="auto" w:fill="E1DFDD"/>
    </w:rPr>
  </w:style>
  <w:style w:type="paragraph" w:styleId="Descripcin">
    <w:name w:val="caption"/>
    <w:basedOn w:val="Normal"/>
    <w:next w:val="Normal"/>
    <w:unhideWhenUsed/>
    <w:qFormat/>
    <w:rsid w:val="00E32D0E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jon.smith@uclm.es%20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195</Words>
  <Characters>1166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Spin polarized transport in semiconductors – Challenges for Nanolithography</vt:lpstr>
      <vt:lpstr>Spin polarized transport in semiconductors – Challenges for Nanolithography</vt:lpstr>
    </vt:vector>
  </TitlesOfParts>
  <Company>Hewlett-Packard Company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Spin polarized transport in semiconductors – Challenges for Nanolithography</dc:title>
  <dc:creator>Georg Schmidt</dc:creator>
  <cp:lastModifiedBy>Daniel Iglesias Asperilla</cp:lastModifiedBy>
  <cp:revision>42</cp:revision>
  <cp:lastPrinted>2016-02-15T10:31:00Z</cp:lastPrinted>
  <dcterms:created xsi:type="dcterms:W3CDTF">2022-09-09T17:54:00Z</dcterms:created>
  <dcterms:modified xsi:type="dcterms:W3CDTF">2026-04-07T10:28:00Z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yle">
    <vt:lpwstr>american-chemical-society</vt:lpwstr>
  </property>
</Properties>
</file>